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D3" w:rsidRDefault="003418D3" w:rsidP="003418D3">
      <w:pPr>
        <w:shd w:val="clear" w:color="auto" w:fill="FFFFFF"/>
        <w:spacing w:line="315" w:lineRule="atLeast"/>
        <w:jc w:val="both"/>
        <w:rPr>
          <w:rFonts w:eastAsia="Times New Roman" w:cs="Times New Roman"/>
          <w:b/>
          <w:bCs/>
          <w:color w:val="CC0066"/>
          <w:sz w:val="32"/>
          <w:szCs w:val="28"/>
          <w:lang w:eastAsia="ru-RU"/>
        </w:rPr>
      </w:pPr>
      <w:r w:rsidRPr="0076199C">
        <w:rPr>
          <w:rFonts w:eastAsia="Times New Roman" w:cs="Times New Roman"/>
          <w:b/>
          <w:bCs/>
          <w:color w:val="CC0066"/>
          <w:sz w:val="32"/>
          <w:szCs w:val="28"/>
          <w:lang w:eastAsia="ru-RU"/>
        </w:rPr>
        <w:t xml:space="preserve">Советы психолога для </w:t>
      </w:r>
      <w:proofErr w:type="gramStart"/>
      <w:r w:rsidRPr="0076199C">
        <w:rPr>
          <w:rFonts w:eastAsia="Times New Roman" w:cs="Times New Roman"/>
          <w:b/>
          <w:bCs/>
          <w:color w:val="CC0066"/>
          <w:sz w:val="32"/>
          <w:szCs w:val="28"/>
          <w:lang w:eastAsia="ru-RU"/>
        </w:rPr>
        <w:t>родителей</w:t>
      </w:r>
      <w:proofErr w:type="gramEnd"/>
      <w:r w:rsidRPr="0076199C">
        <w:rPr>
          <w:rFonts w:eastAsia="Times New Roman" w:cs="Times New Roman"/>
          <w:b/>
          <w:bCs/>
          <w:color w:val="CC0066"/>
          <w:sz w:val="32"/>
          <w:szCs w:val="28"/>
          <w:lang w:eastAsia="ru-RU"/>
        </w:rPr>
        <w:t xml:space="preserve"> будущих первоклассников</w:t>
      </w:r>
    </w:p>
    <w:p w:rsidR="0076199C" w:rsidRPr="0076199C" w:rsidRDefault="0076199C" w:rsidP="003418D3">
      <w:pPr>
        <w:shd w:val="clear" w:color="auto" w:fill="FFFFFF"/>
        <w:spacing w:line="315" w:lineRule="atLeast"/>
        <w:jc w:val="both"/>
        <w:rPr>
          <w:rFonts w:eastAsia="Times New Roman" w:cs="Times New Roman"/>
          <w:b/>
          <w:bCs/>
          <w:color w:val="CC0066"/>
          <w:sz w:val="32"/>
          <w:szCs w:val="28"/>
          <w:lang w:eastAsia="ru-RU"/>
        </w:rPr>
      </w:pPr>
    </w:p>
    <w:p w:rsidR="0076199C" w:rsidRDefault="0076199C" w:rsidP="003418D3">
      <w:pP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3418D3" w:rsidRPr="007619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Автор: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Ваньева</w:t>
      </w:r>
      <w:proofErr w:type="spellEnd"/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Анна Юрьевна, педагог-психолог МБДОУ детский сад № 35, город Ковров.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3418D3" w:rsidRPr="007619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Вашему вниманию советы для родителей выпускников детского сада. Данный материал будет </w:t>
      </w:r>
      <w:proofErr w:type="gramStart"/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полезен</w:t>
      </w:r>
      <w:proofErr w:type="gramEnd"/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 для родителей, а также для педагогов-психологов и воспитателей дошкольных учреждений (в качестве информационных материалов: буклетов или памяток для родителей).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3418D3" w:rsidRPr="007619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 работы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– информирование родителей о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психологической подготовке ребё</w:t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к школе.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3418D3" w:rsidRPr="0076199C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«…Школьное обучение никогда не начинается с пустого места</w:t>
      </w:r>
      <w:r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а всегда опирается на определё</w:t>
      </w:r>
      <w:r w:rsidR="003418D3" w:rsidRPr="0076199C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нную с</w:t>
      </w:r>
      <w:r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тадию развития, проделанную ребё</w:t>
      </w:r>
      <w:r w:rsidR="003418D3" w:rsidRPr="0076199C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нком».</w:t>
      </w:r>
      <w:r w:rsidR="003418D3" w:rsidRPr="0076199C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418D3" w:rsidRPr="0076199C" w:rsidRDefault="0076199C" w:rsidP="003418D3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</w:t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Л. С. </w:t>
      </w:r>
      <w:proofErr w:type="spellStart"/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Выготский</w:t>
      </w:r>
      <w:proofErr w:type="spellEnd"/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Скоро Ваш ребё</w:t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нок переступит порог школы, что существенно изменит всю его привычную жизнь. Переход из детского сада в школу – важ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ная ступень в жизни каждого ребё</w:t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нка. Оказываясь в новых социальных условиях, дети часто бывают к ним не готовы, что, сказывается на их эмоциональной сфе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ре. Поэтому важно, готовить ребёнка к школе, ведь всё</w:t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 чему вы научите его сейчас, поможет ему быть успешным в школе.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3418D3" w:rsidRPr="007619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Что важно сделать перед школой?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Развивать мелкую моторику рук.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2. Сформировать интерес к книге.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Приучить соблюдать режим дня.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4. Сформировать навыки самообслуживания и самостоятельности.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Научить ребё</w:t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общаться со сверстниками.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3418D3" w:rsidRPr="007619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Особое внимание уделите развитию усидчивости и волевых процессов: 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Научите ребенка управлять своими желаниями, эмоциями и поступками. Он должен уметь подчиняться правилам поведения и выполнять задания по образцу.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3418D3" w:rsidRPr="007619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Ежедневно занимайтесь интеллектуальным развитием ребенка: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 время прогулок обращайте внимания на различные явления природы (дождь, снег, туман, радуга). Выучите названия времен года</w:t>
      </w:r>
      <w:proofErr w:type="gramStart"/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чите с ребё</w:t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нком названия животных, растений, предметов быта и школьных принад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лежностей, опреде</w:t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ляйте их особенности и назначение.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вивайте связную речь. Учите ребё</w:t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пересказывать сказки и составлять рассказы по картинкам. С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ледите за правильностью произно</w:t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шения и грамотностью речи</w:t>
      </w:r>
      <w:proofErr w:type="gramStart"/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аучите ребё</w:t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нка считать до 100 и сравнивать количество предметов. </w:t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Познакомьте с изображением цифр</w:t>
      </w:r>
      <w:proofErr w:type="gramStart"/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аз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вивайте мелкую моторику рук ребёнка </w:t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помощью рисования, штриховки, раскрашивания, мозаики, лепки, нанизывания бусинок, пуговиц.</w:t>
      </w:r>
      <w:r w:rsidR="003418D3"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научите ребё</w:t>
      </w:r>
      <w:r w:rsidR="003418D3"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различать и правильно называть основные геометрические фигуры (круг, квадрат, треугольник, прямоугольник, овал), сравнивать и различать предметы по величине (больший, меньший) и цвету.</w:t>
      </w:r>
    </w:p>
    <w:p w:rsidR="003418D3" w:rsidRPr="0076199C" w:rsidRDefault="003418D3" w:rsidP="003418D3">
      <w:pPr>
        <w:shd w:val="clear" w:color="auto" w:fill="FFFFFF"/>
        <w:spacing w:line="315" w:lineRule="atLeast"/>
        <w:jc w:val="both"/>
        <w:rPr>
          <w:rFonts w:eastAsia="Times New Roman" w:cs="Times New Roman"/>
          <w:b/>
          <w:bCs/>
          <w:color w:val="833713"/>
          <w:sz w:val="28"/>
          <w:szCs w:val="28"/>
          <w:lang w:eastAsia="ru-RU"/>
        </w:rPr>
      </w:pPr>
      <w:r w:rsidRPr="0076199C">
        <w:rPr>
          <w:rFonts w:eastAsia="Times New Roman" w:cs="Times New Roman"/>
          <w:b/>
          <w:bCs/>
          <w:color w:val="833713"/>
          <w:sz w:val="28"/>
          <w:szCs w:val="28"/>
          <w:lang w:eastAsia="ru-RU"/>
        </w:rPr>
        <w:t>10 советов родителям будущих первоклассников:</w:t>
      </w:r>
    </w:p>
    <w:p w:rsidR="003418D3" w:rsidRDefault="003418D3" w:rsidP="003418D3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19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Совет 1.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Заранее познакомьтесь со школой, условиями обучения и учителем.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Совет 2.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Обсудите с ребё</w:t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нком те правила и нормы, с которыми он встретится в школе. Объясните их необходимость и целесообразность.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Совет 3. </w:t>
      </w:r>
      <w:r w:rsid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Выделите ребё</w:t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нку место для занятий дома.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Совет 4.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Поддерживайте в ребё</w:t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нке его стремление стать школьником.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Совет 5.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Избега</w:t>
      </w:r>
      <w:r w:rsid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йте чрезмерных требований к ребё</w:t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нку.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Совет 6. </w:t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Составьте вместе с будущим первоклассником распорядок дня и следите за его соблюдением.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Совет 7.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Приучайте ребё</w:t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нка содержать в порядке свои вещи и школьные принадлежности.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Совет 8.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</w:t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нок имеет право на ошибку. Поэтому не относитесь к его первым неудачам как к краху всех ваших надежд. Помните: ему очень необходима ваша помощь и поддержка.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Совет 9.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пропустите первые трудности в обучении. Обращайте внимание на любые затруднения, особенно если они становятся частыми.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Совет 10. </w:t>
      </w:r>
      <w:r w:rsid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перегружайте ребёнка учё</w:t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бой. У первоклассника должно оставаться достаточно времени для игр.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Хотите узнать, готов ли ваш ребё</w:t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нок к школе? Ответьте на вопросы анкеты и прочитайте получившийся результат.</w:t>
      </w:r>
    </w:p>
    <w:p w:rsidR="0076199C" w:rsidRPr="0076199C" w:rsidRDefault="0076199C" w:rsidP="003418D3">
      <w:pPr>
        <w:rPr>
          <w:rFonts w:eastAsia="Times New Roman" w:cs="Times New Roman"/>
          <w:sz w:val="28"/>
          <w:szCs w:val="28"/>
          <w:lang w:eastAsia="ru-RU"/>
        </w:rPr>
      </w:pPr>
    </w:p>
    <w:p w:rsidR="003418D3" w:rsidRPr="0076199C" w:rsidRDefault="003418D3" w:rsidP="003418D3">
      <w:pPr>
        <w:shd w:val="clear" w:color="auto" w:fill="FFFFFF"/>
        <w:jc w:val="both"/>
        <w:rPr>
          <w:rFonts w:eastAsia="Times New Roman" w:cs="Times New Roman"/>
          <w:b/>
          <w:bCs/>
          <w:color w:val="601802"/>
          <w:sz w:val="28"/>
          <w:szCs w:val="28"/>
          <w:lang w:eastAsia="ru-RU"/>
        </w:rPr>
      </w:pPr>
      <w:r w:rsidRPr="0076199C">
        <w:rPr>
          <w:rFonts w:eastAsia="Times New Roman" w:cs="Times New Roman"/>
          <w:b/>
          <w:bCs/>
          <w:color w:val="601802"/>
          <w:sz w:val="28"/>
          <w:szCs w:val="28"/>
          <w:lang w:eastAsia="ru-RU"/>
        </w:rPr>
        <w:t xml:space="preserve">Анкета для </w:t>
      </w:r>
      <w:r w:rsidR="0076199C">
        <w:rPr>
          <w:rFonts w:eastAsia="Times New Roman" w:cs="Times New Roman"/>
          <w:b/>
          <w:bCs/>
          <w:color w:val="601802"/>
          <w:sz w:val="28"/>
          <w:szCs w:val="28"/>
          <w:lang w:eastAsia="ru-RU"/>
        </w:rPr>
        <w:t>родителей: «Готов ли ваш ребё</w:t>
      </w:r>
      <w:r w:rsidRPr="0076199C">
        <w:rPr>
          <w:rFonts w:eastAsia="Times New Roman" w:cs="Times New Roman"/>
          <w:b/>
          <w:bCs/>
          <w:color w:val="601802"/>
          <w:sz w:val="28"/>
          <w:szCs w:val="28"/>
          <w:lang w:eastAsia="ru-RU"/>
        </w:rPr>
        <w:t>нок к школе?»</w:t>
      </w:r>
    </w:p>
    <w:p w:rsidR="000705E7" w:rsidRPr="0076199C" w:rsidRDefault="003418D3" w:rsidP="003418D3">
      <w:pPr>
        <w:rPr>
          <w:rFonts w:cs="Times New Roman"/>
          <w:sz w:val="28"/>
          <w:szCs w:val="28"/>
        </w:rPr>
      </w:pPr>
      <w:r w:rsidRPr="0076199C">
        <w:rPr>
          <w:rFonts w:eastAsia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Инструкция</w:t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: Ответьте на предложенные вопросы. Варианты ответов: «да» или «нет».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1. Может ли Ваш ребё</w:t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нок самостоятельно заниматься каким-нибудь делом в течение 30 минут?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2. Умеет ли он составлять рассказы по картинкам (более чем 5 предложений), используя наречия, прилагательные и сложные предложения?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3. Быстро ли Ваш ребё</w:t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нок запоминает стихотворения и знает ли несколько стихов наизусть?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4. Умеет ли он считать до 10 и в обратном порядке? Считать до 100?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5. Может ли он решать простые задачи на сложение и вычитание?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6. Умеет ли Ваш ребё</w:t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нок читать по слогам?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7. Имеет ли он хорошую координацию движений?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8. Умеет ли он рисовать и раскрашивать?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9. Умеет ли Ваш ребё</w:t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нок обобщать - называть группу предметов одним словом? (посуда, города, мебель, транспорт, одежда, насекомые)?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10. Хочет ли он ходить в школу?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Интерпретация результатов: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каждый положительный ответ, начисляйте себе по 1 баллу. Подсчитайте набранные баллы.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 – 3 балла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ваш ребё</w:t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нок пока не готов к школе.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4 – 6 баллов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ребё</w:t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нок условно готов к школе, но этого не достаточно для успешного усвоения школьной программы. Больше занимайтесь с ним, развивая все познавательные процессы (память, внимание, мышление, речь, воображение), а также мелкую моторику рук и усидчивость.</w:t>
      </w:r>
      <w:r w:rsidRPr="0076199C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619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7 – 10 баллов </w:t>
      </w:r>
      <w:r w:rsid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Ваш ребё</w:t>
      </w:r>
      <w:r w:rsidRPr="0076199C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нок полностью готов к началу регулярного школьного обучения.</w:t>
      </w:r>
    </w:p>
    <w:sectPr w:rsidR="000705E7" w:rsidRPr="0076199C" w:rsidSect="0076199C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8D3"/>
    <w:rsid w:val="000705E7"/>
    <w:rsid w:val="003418D3"/>
    <w:rsid w:val="0076199C"/>
    <w:rsid w:val="008A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8D3"/>
    <w:rPr>
      <w:b/>
      <w:bCs/>
    </w:rPr>
  </w:style>
  <w:style w:type="character" w:customStyle="1" w:styleId="apple-converted-space">
    <w:name w:val="apple-converted-space"/>
    <w:basedOn w:val="a0"/>
    <w:rsid w:val="00341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3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3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7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751</Words>
  <Characters>4286</Characters>
  <Application>Microsoft Office Word</Application>
  <DocSecurity>0</DocSecurity>
  <Lines>35</Lines>
  <Paragraphs>10</Paragraphs>
  <ScaleCrop>false</ScaleCrop>
  <Company>WORKGROUP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2017-01-20T17:55:00Z</dcterms:created>
  <dcterms:modified xsi:type="dcterms:W3CDTF">2017-01-20T19:02:00Z</dcterms:modified>
</cp:coreProperties>
</file>